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A8" w:rsidRDefault="003D283D" w:rsidP="00F909A8">
      <w:pPr>
        <w:jc w:val="center"/>
        <w:rPr>
          <w:b/>
        </w:rPr>
      </w:pPr>
      <w:r>
        <w:rPr>
          <w:b/>
        </w:rPr>
        <w:t>Протокол №3</w:t>
      </w:r>
      <w:r w:rsidR="00F909A8">
        <w:rPr>
          <w:b/>
        </w:rPr>
        <w:t xml:space="preserve"> </w:t>
      </w:r>
      <w:r w:rsidR="00DD0B45" w:rsidRPr="00295F64">
        <w:rPr>
          <w:b/>
        </w:rPr>
        <w:t xml:space="preserve"> </w:t>
      </w:r>
    </w:p>
    <w:p w:rsidR="00DD0B45" w:rsidRDefault="00DD0B45" w:rsidP="00F909A8">
      <w:pPr>
        <w:jc w:val="center"/>
      </w:pPr>
      <w:r>
        <w:rPr>
          <w:b/>
        </w:rPr>
        <w:t>заседания ГМО учителей географии</w:t>
      </w:r>
      <w:r w:rsidRPr="00295F64">
        <w:rPr>
          <w:b/>
        </w:rPr>
        <w:t xml:space="preserve">                                                </w:t>
      </w:r>
      <w:r w:rsidR="00F909A8">
        <w:rPr>
          <w:b/>
        </w:rPr>
        <w:t xml:space="preserve">                                      </w:t>
      </w:r>
      <w:r>
        <w:rPr>
          <w:b/>
        </w:rPr>
        <w:t xml:space="preserve"> от </w:t>
      </w:r>
      <w:r w:rsidR="006E4376">
        <w:rPr>
          <w:lang w:val="tr-TR"/>
        </w:rPr>
        <w:t>01</w:t>
      </w:r>
      <w:r w:rsidR="00094FDD">
        <w:rPr>
          <w:lang w:val="tr-TR"/>
        </w:rPr>
        <w:t>.</w:t>
      </w:r>
      <w:r w:rsidR="006E4376">
        <w:rPr>
          <w:lang w:val="tr-TR"/>
        </w:rPr>
        <w:t>02</w:t>
      </w:r>
      <w:r w:rsidR="006E4376">
        <w:t>.201</w:t>
      </w:r>
      <w:r w:rsidR="006E4376">
        <w:rPr>
          <w:lang w:val="tr-TR"/>
        </w:rPr>
        <w:t>9</w:t>
      </w:r>
      <w:r>
        <w:t>г.</w:t>
      </w:r>
    </w:p>
    <w:p w:rsidR="00F909A8" w:rsidRPr="00295F64" w:rsidRDefault="00F909A8" w:rsidP="00F909A8">
      <w:pPr>
        <w:jc w:val="center"/>
      </w:pPr>
    </w:p>
    <w:p w:rsidR="00DD0B45" w:rsidRDefault="00DD0B45" w:rsidP="00DD0B45">
      <w:pPr>
        <w:tabs>
          <w:tab w:val="left" w:pos="1035"/>
        </w:tabs>
      </w:pPr>
      <w:r w:rsidRPr="00F07857">
        <w:rPr>
          <w:b/>
        </w:rPr>
        <w:t>Тема</w:t>
      </w:r>
      <w:r>
        <w:t>: Инструктивное совещание.</w:t>
      </w:r>
    </w:p>
    <w:p w:rsidR="00DD0B45" w:rsidRPr="00102923" w:rsidRDefault="00DD0B45" w:rsidP="00DD0B45">
      <w:pPr>
        <w:tabs>
          <w:tab w:val="left" w:pos="1035"/>
        </w:tabs>
        <w:rPr>
          <w:lang w:val="tr-TR"/>
        </w:rPr>
      </w:pPr>
      <w:r w:rsidRPr="00F07857">
        <w:rPr>
          <w:b/>
        </w:rPr>
        <w:t>Время проведения</w:t>
      </w:r>
      <w:r w:rsidR="00094FDD">
        <w:t xml:space="preserve">: 01.02.19.  </w:t>
      </w:r>
      <w:r w:rsidR="00094FDD">
        <w:rPr>
          <w:lang w:val="tr-TR"/>
        </w:rPr>
        <w:t xml:space="preserve"> </w:t>
      </w:r>
      <w:r w:rsidR="00094FDD">
        <w:t>1</w:t>
      </w:r>
      <w:r w:rsidR="00094FDD">
        <w:rPr>
          <w:lang w:val="tr-TR"/>
        </w:rPr>
        <w:t>3</w:t>
      </w:r>
      <w:r w:rsidR="00094FDD">
        <w:t>:</w:t>
      </w:r>
      <w:r>
        <w:t>00</w:t>
      </w:r>
    </w:p>
    <w:p w:rsidR="00DD0B45" w:rsidRDefault="00DD0B45" w:rsidP="00DD0B45">
      <w:pPr>
        <w:tabs>
          <w:tab w:val="left" w:pos="1035"/>
        </w:tabs>
      </w:pPr>
      <w:r w:rsidRPr="00F07857">
        <w:rPr>
          <w:b/>
        </w:rPr>
        <w:t>Место проведения</w:t>
      </w:r>
      <w:r>
        <w:rPr>
          <w:b/>
        </w:rPr>
        <w:t>:</w:t>
      </w:r>
      <w:r>
        <w:t xml:space="preserve"> МБОУ-</w:t>
      </w:r>
      <w:r w:rsidR="00843E6D">
        <w:t>«Средняя общеобразовательная школа</w:t>
      </w:r>
      <w:r>
        <w:t xml:space="preserve"> №2</w:t>
      </w:r>
      <w:r w:rsidR="00843E6D">
        <w:t>»</w:t>
      </w:r>
      <w:r>
        <w:t xml:space="preserve"> </w:t>
      </w:r>
    </w:p>
    <w:p w:rsidR="00843E6D" w:rsidRPr="00295F64" w:rsidRDefault="00843E6D" w:rsidP="00843E6D">
      <w:pPr>
        <w:jc w:val="both"/>
      </w:pPr>
      <w:r w:rsidRPr="00843E6D">
        <w:rPr>
          <w:b/>
        </w:rPr>
        <w:t>Присутствовали</w:t>
      </w:r>
      <w:r>
        <w:t xml:space="preserve">: </w:t>
      </w:r>
    </w:p>
    <w:p w:rsidR="00843E6D" w:rsidRPr="00295F64" w:rsidRDefault="00843E6D" w:rsidP="00843E6D">
      <w:pPr>
        <w:jc w:val="both"/>
      </w:pPr>
      <w:r w:rsidRPr="00295F64">
        <w:t xml:space="preserve">                         </w:t>
      </w:r>
      <w:r>
        <w:t xml:space="preserve">     МБОУ «</w:t>
      </w:r>
      <w:r>
        <w:t>Средняя общеобразовательная школа №</w:t>
      </w:r>
      <w:r>
        <w:t>3»: Сулейманов Н.Д.</w:t>
      </w:r>
    </w:p>
    <w:p w:rsidR="00843E6D" w:rsidRPr="00295F64" w:rsidRDefault="00843E6D" w:rsidP="00843E6D">
      <w:pPr>
        <w:jc w:val="both"/>
      </w:pPr>
      <w:r w:rsidRPr="00295F64">
        <w:t xml:space="preserve"> </w:t>
      </w:r>
      <w:r>
        <w:t xml:space="preserve">                             МБОУ «Дачновская СОШ»: </w:t>
      </w:r>
      <w:proofErr w:type="spellStart"/>
      <w:r>
        <w:t>Раздобурдина</w:t>
      </w:r>
      <w:proofErr w:type="spellEnd"/>
      <w:r>
        <w:t xml:space="preserve"> Н.Н.</w:t>
      </w:r>
    </w:p>
    <w:p w:rsidR="00843E6D" w:rsidRPr="00295F64" w:rsidRDefault="00843E6D" w:rsidP="00843E6D">
      <w:pPr>
        <w:jc w:val="both"/>
      </w:pPr>
      <w:r>
        <w:t xml:space="preserve">                              МБОУ «Морская СОШ»: </w:t>
      </w:r>
      <w:proofErr w:type="spellStart"/>
      <w:r>
        <w:t>Джаббаров</w:t>
      </w:r>
      <w:proofErr w:type="spellEnd"/>
      <w:r>
        <w:t xml:space="preserve"> А.Н.</w:t>
      </w:r>
    </w:p>
    <w:p w:rsidR="00843E6D" w:rsidRDefault="00843E6D" w:rsidP="00843E6D">
      <w:pPr>
        <w:jc w:val="both"/>
      </w:pPr>
      <w:r w:rsidRPr="00295F64">
        <w:t xml:space="preserve">                    </w:t>
      </w:r>
      <w:r>
        <w:t xml:space="preserve">          МБОУ «Солнечнодолинская СОШ»: </w:t>
      </w:r>
      <w:proofErr w:type="spellStart"/>
      <w:r>
        <w:t>СмирноваЛ.А</w:t>
      </w:r>
      <w:proofErr w:type="spellEnd"/>
      <w:r>
        <w:t>.</w:t>
      </w:r>
    </w:p>
    <w:p w:rsidR="00843E6D" w:rsidRPr="00295F64" w:rsidRDefault="00843E6D" w:rsidP="00843E6D">
      <w:pPr>
        <w:jc w:val="both"/>
      </w:pPr>
      <w:r>
        <w:t xml:space="preserve">                              </w:t>
      </w:r>
      <w:r>
        <w:t xml:space="preserve">МБОУ «Грушевская СОШ»: </w:t>
      </w:r>
      <w:proofErr w:type="spellStart"/>
      <w:r>
        <w:t>Сеттарова</w:t>
      </w:r>
      <w:proofErr w:type="spellEnd"/>
      <w:r>
        <w:t xml:space="preserve"> Э.Х</w:t>
      </w:r>
      <w:r w:rsidRPr="00295F64">
        <w:t>.</w:t>
      </w:r>
    </w:p>
    <w:p w:rsidR="00843E6D" w:rsidRDefault="00843E6D" w:rsidP="00843E6D">
      <w:pPr>
        <w:jc w:val="both"/>
      </w:pPr>
      <w:r>
        <w:t xml:space="preserve">                              </w:t>
      </w:r>
      <w:r>
        <w:t xml:space="preserve">МБОУ «Веселовская СОШ»: </w:t>
      </w:r>
      <w:proofErr w:type="spellStart"/>
      <w:r>
        <w:t>Поукова</w:t>
      </w:r>
      <w:proofErr w:type="spellEnd"/>
      <w:r>
        <w:t xml:space="preserve"> Л.М. </w:t>
      </w:r>
    </w:p>
    <w:p w:rsidR="00843E6D" w:rsidRPr="00295F64" w:rsidRDefault="00843E6D" w:rsidP="00843E6D">
      <w:pPr>
        <w:jc w:val="both"/>
      </w:pPr>
      <w:r w:rsidRPr="00651C70">
        <w:rPr>
          <w:b/>
        </w:rPr>
        <w:t>Отсутствовали:</w:t>
      </w:r>
      <w:r>
        <w:t xml:space="preserve"> МБОУ</w:t>
      </w:r>
      <w:r>
        <w:t xml:space="preserve"> «Школа гимназия №1»: </w:t>
      </w:r>
      <w:proofErr w:type="spellStart"/>
      <w:r>
        <w:t>Шишулина</w:t>
      </w:r>
      <w:proofErr w:type="spellEnd"/>
      <w:r>
        <w:t xml:space="preserve"> Е.И.</w:t>
      </w:r>
    </w:p>
    <w:p w:rsidR="00843E6D" w:rsidRPr="00295F64" w:rsidRDefault="00843E6D" w:rsidP="00843E6D">
      <w:pPr>
        <w:jc w:val="both"/>
      </w:pPr>
      <w:r w:rsidRPr="00295F64">
        <w:t xml:space="preserve">                             </w:t>
      </w:r>
      <w:r>
        <w:t>МБОУ «Средняя общеобразовательная школа</w:t>
      </w:r>
      <w:r>
        <w:t xml:space="preserve"> №2</w:t>
      </w:r>
      <w:r>
        <w:t>»: Кириченко Л.В.</w:t>
      </w:r>
    </w:p>
    <w:p w:rsidR="00DD0B45" w:rsidRPr="00F07857" w:rsidRDefault="00DD0B45" w:rsidP="00DD0B45">
      <w:pPr>
        <w:tabs>
          <w:tab w:val="left" w:pos="1035"/>
        </w:tabs>
        <w:rPr>
          <w:b/>
        </w:rPr>
      </w:pPr>
      <w:r w:rsidRPr="00F07857">
        <w:rPr>
          <w:b/>
        </w:rPr>
        <w:t>Повестка дня:</w:t>
      </w:r>
    </w:p>
    <w:p w:rsidR="00DD0B45" w:rsidRDefault="00B24168" w:rsidP="00271F98">
      <w:pPr>
        <w:pStyle w:val="a4"/>
        <w:numPr>
          <w:ilvl w:val="0"/>
          <w:numId w:val="5"/>
        </w:numPr>
        <w:jc w:val="both"/>
      </w:pPr>
      <w:r>
        <w:t>Организация</w:t>
      </w:r>
      <w:r w:rsidR="00102923">
        <w:rPr>
          <w:lang w:val="tr-TR"/>
        </w:rPr>
        <w:t xml:space="preserve"> </w:t>
      </w:r>
      <w:r>
        <w:t xml:space="preserve">проектно-исследовательской работы на уроках и внеурочное время по географии в связи с переходом на ФГОС. </w:t>
      </w:r>
    </w:p>
    <w:p w:rsidR="00271F98" w:rsidRDefault="00B24168" w:rsidP="00271F98">
      <w:pPr>
        <w:pStyle w:val="a4"/>
        <w:numPr>
          <w:ilvl w:val="0"/>
          <w:numId w:val="5"/>
        </w:numPr>
        <w:jc w:val="both"/>
      </w:pPr>
      <w:r>
        <w:t>Проектные технологии. Примеры использования проектных технологий на уроках.</w:t>
      </w:r>
      <w:r w:rsidR="00594A48">
        <w:t xml:space="preserve"> Выступление аттестующих учителей. </w:t>
      </w:r>
      <w:r>
        <w:t xml:space="preserve">   </w:t>
      </w:r>
    </w:p>
    <w:p w:rsidR="00271F98" w:rsidRDefault="00B24168" w:rsidP="00271F98">
      <w:pPr>
        <w:pStyle w:val="a4"/>
        <w:numPr>
          <w:ilvl w:val="0"/>
          <w:numId w:val="5"/>
        </w:numPr>
        <w:jc w:val="both"/>
      </w:pPr>
      <w:r>
        <w:t>Банк идей «А я делаю так» Обмен с пра</w:t>
      </w:r>
      <w:r w:rsidR="00594A48">
        <w:t xml:space="preserve">ктическим </w:t>
      </w:r>
      <w:r>
        <w:t>материалом.</w:t>
      </w:r>
    </w:p>
    <w:p w:rsidR="00271F98" w:rsidRPr="00295F64" w:rsidRDefault="00271F98" w:rsidP="00B24168">
      <w:pPr>
        <w:jc w:val="both"/>
      </w:pPr>
    </w:p>
    <w:p w:rsidR="00DD0B45" w:rsidRPr="00295F64" w:rsidRDefault="00DD0B45" w:rsidP="00DD0B45">
      <w:pPr>
        <w:jc w:val="center"/>
      </w:pPr>
    </w:p>
    <w:p w:rsidR="00DD0B45" w:rsidRPr="00295F64" w:rsidRDefault="00DD0B45" w:rsidP="00DD0B45">
      <w:pPr>
        <w:jc w:val="center"/>
        <w:rPr>
          <w:b/>
        </w:rPr>
      </w:pPr>
      <w:r w:rsidRPr="00295F64">
        <w:rPr>
          <w:b/>
        </w:rPr>
        <w:t>Ход заседания</w:t>
      </w:r>
    </w:p>
    <w:p w:rsidR="00660101" w:rsidRDefault="00DD0B45" w:rsidP="00DD0B45">
      <w:pPr>
        <w:numPr>
          <w:ilvl w:val="0"/>
          <w:numId w:val="1"/>
        </w:numPr>
        <w:jc w:val="both"/>
      </w:pPr>
      <w:r w:rsidRPr="00295F64">
        <w:t>По первому вопросу выступ</w:t>
      </w:r>
      <w:r w:rsidR="00660101">
        <w:t xml:space="preserve">ил Сулейманов Н.Д. </w:t>
      </w:r>
    </w:p>
    <w:p w:rsidR="00DD58B8" w:rsidRDefault="00660101" w:rsidP="00DD58B8">
      <w:pPr>
        <w:ind w:left="720"/>
        <w:jc w:val="both"/>
      </w:pPr>
      <w:r>
        <w:t>он рассказал об особенностях преподавания географии в 2018/2019 учебном году.</w:t>
      </w:r>
      <w:r w:rsidR="00DD58B8">
        <w:t xml:space="preserve"> Подробно остановился на</w:t>
      </w:r>
      <w:r w:rsidR="00843E6D">
        <w:t xml:space="preserve"> вопросе:</w:t>
      </w:r>
      <w:r w:rsidR="00843E6D" w:rsidRPr="00102923">
        <w:t xml:space="preserve"> </w:t>
      </w:r>
      <w:r w:rsidR="00843E6D">
        <w:t>об</w:t>
      </w:r>
      <w:r w:rsidR="00102923">
        <w:t xml:space="preserve"> организация</w:t>
      </w:r>
      <w:r w:rsidR="00102923">
        <w:rPr>
          <w:lang w:val="tr-TR"/>
        </w:rPr>
        <w:t xml:space="preserve"> </w:t>
      </w:r>
      <w:r w:rsidR="00102923">
        <w:t xml:space="preserve">проектно-исследовательской работы на уроках и внеурочное время по географии в связи с переходом на </w:t>
      </w:r>
      <w:r w:rsidR="00843E6D">
        <w:t>ФГОС.</w:t>
      </w:r>
      <w:r w:rsidR="00DD0B45">
        <w:t xml:space="preserve"> Были приведены примеры новых технологий, которые активизируют мыслительную деятельность учащихся, заставляют вести исследовательскую работу на протяжении данного этапа урока  и способствуют получению более прочных знаний. </w:t>
      </w:r>
    </w:p>
    <w:p w:rsidR="00DD58B8" w:rsidRDefault="00DD58B8" w:rsidP="00DD58B8">
      <w:pPr>
        <w:ind w:left="720"/>
        <w:jc w:val="both"/>
      </w:pPr>
    </w:p>
    <w:p w:rsidR="00DD0B45" w:rsidRDefault="00DD58B8" w:rsidP="00081EDB">
      <w:pPr>
        <w:pStyle w:val="a4"/>
        <w:numPr>
          <w:ilvl w:val="0"/>
          <w:numId w:val="1"/>
        </w:numPr>
        <w:jc w:val="both"/>
      </w:pPr>
      <w:r>
        <w:t>По в</w:t>
      </w:r>
      <w:r w:rsidR="00594A48">
        <w:t xml:space="preserve">торому вопросу ведущий специалист </w:t>
      </w:r>
      <w:proofErr w:type="spellStart"/>
      <w:r>
        <w:t>Раздобурдина</w:t>
      </w:r>
      <w:proofErr w:type="spellEnd"/>
      <w:r w:rsidR="00594A48">
        <w:t xml:space="preserve"> Н.Н.</w:t>
      </w:r>
      <w:r>
        <w:t xml:space="preserve"> </w:t>
      </w:r>
      <w:r w:rsidR="00594A48">
        <w:t>рассказала о</w:t>
      </w:r>
      <w:r w:rsidR="00081EDB" w:rsidRPr="00081EDB">
        <w:t xml:space="preserve"> </w:t>
      </w:r>
      <w:r w:rsidR="00594A48">
        <w:t xml:space="preserve">примерах </w:t>
      </w:r>
      <w:r w:rsidR="00081EDB">
        <w:t>использования проектных технологий на уроках</w:t>
      </w:r>
      <w:r w:rsidR="003B4A4B">
        <w:t xml:space="preserve"> географии, </w:t>
      </w:r>
      <w:r w:rsidR="003B4A4B">
        <w:rPr>
          <w:color w:val="000000"/>
        </w:rPr>
        <w:t xml:space="preserve">чтобы сделать учение </w:t>
      </w:r>
      <w:r w:rsidR="00843E6D">
        <w:rPr>
          <w:color w:val="000000"/>
        </w:rPr>
        <w:t>интересным, развивать</w:t>
      </w:r>
      <w:r w:rsidR="003B4A4B">
        <w:rPr>
          <w:color w:val="000000"/>
        </w:rPr>
        <w:t xml:space="preserve"> творческую активность и способности детей, необходимо создать в классе такие </w:t>
      </w:r>
      <w:r w:rsidR="00843E6D">
        <w:rPr>
          <w:color w:val="000000"/>
        </w:rPr>
        <w:t>условия,</w:t>
      </w:r>
      <w:r w:rsidR="003B4A4B">
        <w:rPr>
          <w:color w:val="000000"/>
        </w:rPr>
        <w:t xml:space="preserve"> чтобы ребенок самостоятельно искал путь к знаниям, подходил к </w:t>
      </w:r>
      <w:r w:rsidR="00843E6D">
        <w:rPr>
          <w:color w:val="000000"/>
        </w:rPr>
        <w:t>решению задач</w:t>
      </w:r>
      <w:r w:rsidR="003B4A4B">
        <w:rPr>
          <w:color w:val="000000"/>
        </w:rPr>
        <w:t xml:space="preserve"> творчески. Сейчас не вызывает сомнения тот факт, что творчеству можно и нужно учить.</w:t>
      </w:r>
    </w:p>
    <w:p w:rsidR="009D713E" w:rsidRDefault="009D713E" w:rsidP="009D713E">
      <w:pPr>
        <w:pStyle w:val="a4"/>
        <w:jc w:val="both"/>
      </w:pPr>
    </w:p>
    <w:p w:rsidR="009D713E" w:rsidRPr="003B4A4B" w:rsidRDefault="009D713E" w:rsidP="009D713E">
      <w:pPr>
        <w:pStyle w:val="a4"/>
        <w:numPr>
          <w:ilvl w:val="0"/>
          <w:numId w:val="1"/>
        </w:numPr>
        <w:jc w:val="both"/>
      </w:pPr>
      <w:r w:rsidRPr="003B4A4B">
        <w:t xml:space="preserve">По третьему вопросу выступила ведущий специалист </w:t>
      </w:r>
      <w:proofErr w:type="spellStart"/>
      <w:r w:rsidRPr="003B4A4B">
        <w:t>Раздобурдина</w:t>
      </w:r>
      <w:proofErr w:type="spellEnd"/>
      <w:r w:rsidRPr="003B4A4B">
        <w:t xml:space="preserve"> Н.</w:t>
      </w:r>
      <w:r w:rsidR="00594A48" w:rsidRPr="003B4A4B">
        <w:t>Н.</w:t>
      </w:r>
      <w:r w:rsidR="00E27CE3" w:rsidRPr="003B4A4B">
        <w:t xml:space="preserve"> </w:t>
      </w:r>
      <w:r w:rsidR="003B4A4B">
        <w:t xml:space="preserve">рассказала, что </w:t>
      </w:r>
      <w:r w:rsidR="003B4A4B" w:rsidRPr="003B4A4B">
        <w:rPr>
          <w:color w:val="000000"/>
        </w:rPr>
        <w:t>современный урок требуе</w:t>
      </w:r>
      <w:r w:rsidR="003B4A4B">
        <w:rPr>
          <w:color w:val="000000"/>
        </w:rPr>
        <w:t>т от учителя большой подготовки,</w:t>
      </w:r>
      <w:r w:rsidR="003B4A4B" w:rsidRPr="003B4A4B">
        <w:rPr>
          <w:color w:val="000000"/>
        </w:rPr>
        <w:t xml:space="preserve"> поиск</w:t>
      </w:r>
      <w:r w:rsidR="003B4A4B">
        <w:rPr>
          <w:color w:val="000000"/>
        </w:rPr>
        <w:t>а</w:t>
      </w:r>
      <w:r w:rsidR="003B4A4B" w:rsidRPr="003B4A4B">
        <w:rPr>
          <w:color w:val="000000"/>
        </w:rPr>
        <w:t xml:space="preserve"> интересной информации, создание цифровых образовательных и методических ресурсов.</w:t>
      </w:r>
    </w:p>
    <w:p w:rsidR="003C35EB" w:rsidRDefault="003C35EB" w:rsidP="009D713E">
      <w:pPr>
        <w:pStyle w:val="a4"/>
        <w:jc w:val="both"/>
      </w:pPr>
    </w:p>
    <w:p w:rsidR="009D713E" w:rsidRPr="003B4A4B" w:rsidRDefault="009D713E" w:rsidP="009D713E">
      <w:pPr>
        <w:pStyle w:val="a4"/>
        <w:jc w:val="both"/>
      </w:pPr>
      <w:r w:rsidRPr="003B4A4B">
        <w:t xml:space="preserve">Решили: </w:t>
      </w:r>
      <w:r w:rsidR="003B4A4B">
        <w:t xml:space="preserve">Принять во внимания </w:t>
      </w:r>
      <w:r w:rsidR="00843E6D">
        <w:t>выше указанные</w:t>
      </w:r>
      <w:r w:rsidR="003B4A4B">
        <w:t xml:space="preserve"> рекомендации. </w:t>
      </w:r>
    </w:p>
    <w:p w:rsidR="009D713E" w:rsidRDefault="009D713E" w:rsidP="009D713E">
      <w:pPr>
        <w:pStyle w:val="a4"/>
        <w:jc w:val="both"/>
      </w:pPr>
    </w:p>
    <w:p w:rsidR="00DD0B45" w:rsidRDefault="00DD0B45" w:rsidP="0011588D">
      <w:pPr>
        <w:jc w:val="center"/>
        <w:rPr>
          <w:b/>
        </w:rPr>
      </w:pPr>
    </w:p>
    <w:p w:rsidR="003C35EB" w:rsidRDefault="003C35EB" w:rsidP="00843E6D">
      <w:pPr>
        <w:jc w:val="both"/>
      </w:pPr>
      <w:bookmarkStart w:id="0" w:name="_GoBack"/>
      <w:bookmarkEnd w:id="0"/>
      <w:r>
        <w:t xml:space="preserve">Руководитель МО: </w:t>
      </w:r>
      <w:proofErr w:type="spellStart"/>
      <w:r>
        <w:t>Н.Д.Сулейманов</w:t>
      </w:r>
      <w:proofErr w:type="spellEnd"/>
    </w:p>
    <w:p w:rsidR="003C35EB" w:rsidRDefault="003C35EB" w:rsidP="003C35EB">
      <w:pPr>
        <w:pStyle w:val="a4"/>
        <w:ind w:left="1080"/>
        <w:jc w:val="both"/>
      </w:pPr>
    </w:p>
    <w:p w:rsidR="003C35EB" w:rsidRDefault="003C35EB" w:rsidP="003C35EB">
      <w:pPr>
        <w:pStyle w:val="a4"/>
        <w:ind w:left="1080"/>
        <w:jc w:val="both"/>
      </w:pPr>
      <w:r>
        <w:t xml:space="preserve">Секретарь: </w:t>
      </w:r>
      <w:proofErr w:type="spellStart"/>
      <w:r>
        <w:t>Э.Х.Сеттарова</w:t>
      </w:r>
      <w:proofErr w:type="spellEnd"/>
      <w:r>
        <w:t xml:space="preserve">                  </w:t>
      </w:r>
    </w:p>
    <w:p w:rsidR="003C35EB" w:rsidRDefault="003C35EB" w:rsidP="003C35EB">
      <w:pPr>
        <w:pStyle w:val="a4"/>
        <w:jc w:val="both"/>
      </w:pPr>
      <w:r>
        <w:lastRenderedPageBreak/>
        <w:t xml:space="preserve"> </w:t>
      </w:r>
    </w:p>
    <w:p w:rsidR="003C35EB" w:rsidRDefault="003C35EB" w:rsidP="003C35EB">
      <w:pPr>
        <w:pStyle w:val="a4"/>
        <w:jc w:val="both"/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p w:rsidR="00DD0B45" w:rsidRDefault="00DD0B45" w:rsidP="0011588D">
      <w:pPr>
        <w:jc w:val="center"/>
        <w:rPr>
          <w:b/>
        </w:rPr>
      </w:pPr>
    </w:p>
    <w:sectPr w:rsidR="00DD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4A16"/>
    <w:multiLevelType w:val="hybridMultilevel"/>
    <w:tmpl w:val="DD186F00"/>
    <w:lvl w:ilvl="0" w:tplc="DDA005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2B493C"/>
    <w:multiLevelType w:val="hybridMultilevel"/>
    <w:tmpl w:val="705A96B6"/>
    <w:lvl w:ilvl="0" w:tplc="90F8F64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42BA1470"/>
    <w:multiLevelType w:val="hybridMultilevel"/>
    <w:tmpl w:val="962CB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375593"/>
    <w:multiLevelType w:val="hybridMultilevel"/>
    <w:tmpl w:val="3B6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B35C88"/>
    <w:multiLevelType w:val="hybridMultilevel"/>
    <w:tmpl w:val="DE5E7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27"/>
    <w:rsid w:val="00081EDB"/>
    <w:rsid w:val="00094FDD"/>
    <w:rsid w:val="00102923"/>
    <w:rsid w:val="0011588D"/>
    <w:rsid w:val="00122B87"/>
    <w:rsid w:val="00237727"/>
    <w:rsid w:val="00271F98"/>
    <w:rsid w:val="003B4A4B"/>
    <w:rsid w:val="003C35EB"/>
    <w:rsid w:val="003D283D"/>
    <w:rsid w:val="004F0A07"/>
    <w:rsid w:val="00594A48"/>
    <w:rsid w:val="00660101"/>
    <w:rsid w:val="006E4376"/>
    <w:rsid w:val="006E7B16"/>
    <w:rsid w:val="00843E6D"/>
    <w:rsid w:val="009D713E"/>
    <w:rsid w:val="00B24168"/>
    <w:rsid w:val="00CA4841"/>
    <w:rsid w:val="00D16A97"/>
    <w:rsid w:val="00DD0B45"/>
    <w:rsid w:val="00DD58B8"/>
    <w:rsid w:val="00E27CE3"/>
    <w:rsid w:val="00EC3F48"/>
    <w:rsid w:val="00F9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3E7C"/>
  <w15:docId w15:val="{CFB3F443-45CA-46E3-B1FE-F3C71445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1F98"/>
    <w:pPr>
      <w:ind w:left="720"/>
      <w:contextualSpacing/>
    </w:pPr>
  </w:style>
  <w:style w:type="character" w:customStyle="1" w:styleId="c2">
    <w:name w:val="c2"/>
    <w:basedOn w:val="a0"/>
    <w:rsid w:val="0012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Нариман</dc:creator>
  <cp:keywords/>
  <dc:description/>
  <cp:lastModifiedBy>user</cp:lastModifiedBy>
  <cp:revision>17</cp:revision>
  <dcterms:created xsi:type="dcterms:W3CDTF">2018-09-25T18:14:00Z</dcterms:created>
  <dcterms:modified xsi:type="dcterms:W3CDTF">2019-06-19T05:30:00Z</dcterms:modified>
</cp:coreProperties>
</file>